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C9F0" w14:textId="2804955A" w:rsidR="005640DA" w:rsidRDefault="005640DA" w:rsidP="005640DA">
      <w:p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nr sprawy </w:t>
      </w:r>
      <w:r>
        <w:rPr>
          <w:rFonts w:ascii="Calibri" w:hAnsi="Calibri"/>
          <w:b/>
        </w:rPr>
        <w:t>ZP.</w:t>
      </w:r>
      <w:r w:rsidR="005A736A">
        <w:rPr>
          <w:rFonts w:ascii="Calibri" w:hAnsi="Calibri"/>
          <w:b/>
        </w:rPr>
        <w:t>2</w:t>
      </w:r>
      <w:r>
        <w:rPr>
          <w:rFonts w:ascii="Calibri" w:hAnsi="Calibri"/>
          <w:b/>
        </w:rPr>
        <w:t>.2023</w:t>
      </w:r>
    </w:p>
    <w:p w14:paraId="481FBC34" w14:textId="6D98D7CA" w:rsidR="003C4D83" w:rsidRPr="00796C07" w:rsidRDefault="003C4D83" w:rsidP="004F3A15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B65D88">
        <w:rPr>
          <w:rFonts w:ascii="Calibri" w:eastAsia="Arial Unicode MS" w:hAnsi="Calibri" w:cs="Calibri"/>
          <w:b/>
          <w:bCs/>
        </w:rPr>
        <w:t>4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74E58B4A" w14:textId="77777777" w:rsidR="008C3784" w:rsidRPr="008C3784" w:rsidRDefault="008C3784" w:rsidP="008C3784">
      <w:pPr>
        <w:spacing w:after="0"/>
        <w:jc w:val="center"/>
        <w:rPr>
          <w:rFonts w:ascii="Calibri" w:hAnsi="Calibri"/>
          <w:b/>
          <w:bCs/>
        </w:rPr>
      </w:pPr>
      <w:r w:rsidRPr="008C3784">
        <w:rPr>
          <w:rFonts w:ascii="Calibri" w:hAnsi="Calibri"/>
          <w:b/>
          <w:bCs/>
        </w:rPr>
        <w:t xml:space="preserve">Dostawa sprzętów niezbędnych do wdrożenia w przedsiębiorstwie </w:t>
      </w:r>
    </w:p>
    <w:p w14:paraId="251D8CCC" w14:textId="531ED37A" w:rsidR="008C3784" w:rsidRPr="008C3784" w:rsidRDefault="008C3784" w:rsidP="008C3784">
      <w:pPr>
        <w:spacing w:after="0"/>
        <w:jc w:val="center"/>
        <w:rPr>
          <w:rFonts w:ascii="Calibri" w:hAnsi="Calibri"/>
          <w:b/>
          <w:bCs/>
        </w:rPr>
      </w:pPr>
      <w:r w:rsidRPr="008C3784">
        <w:rPr>
          <w:rFonts w:ascii="Calibri" w:hAnsi="Calibri"/>
          <w:b/>
          <w:bCs/>
        </w:rPr>
        <w:t>Hydrobud Kielczyk Spółka Jawna innowacyjnych usług</w:t>
      </w:r>
      <w:r w:rsidR="005A736A">
        <w:rPr>
          <w:rFonts w:ascii="Calibri" w:hAnsi="Calibri"/>
          <w:b/>
          <w:bCs/>
        </w:rPr>
        <w:t xml:space="preserve"> II</w:t>
      </w:r>
    </w:p>
    <w:p w14:paraId="3EA7E074" w14:textId="77777777" w:rsidR="005640DA" w:rsidRPr="00796C07" w:rsidRDefault="005640DA" w:rsidP="003C4D83">
      <w:pPr>
        <w:spacing w:after="0" w:line="360" w:lineRule="auto"/>
        <w:jc w:val="both"/>
        <w:rPr>
          <w:rFonts w:ascii="Calibri" w:hAnsi="Calibri" w:cs="Calibri"/>
          <w:bCs/>
          <w:iCs/>
        </w:rPr>
      </w:pPr>
    </w:p>
    <w:p w14:paraId="11E5E957" w14:textId="77777777" w:rsidR="003C4D83" w:rsidRPr="00796C07" w:rsidRDefault="003C4D83" w:rsidP="003C4D83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5EC0D088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r w:rsidR="005F4680" w:rsidRPr="00796C07">
        <w:rPr>
          <w:rFonts w:ascii="Calibri" w:hAnsi="Calibri" w:cs="Calibri"/>
        </w:rPr>
        <w:t xml:space="preserve">t.j.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2021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275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F629E47" w14:textId="260CC8C6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(t.j. Dz. U. z 2021 r. poz. 275)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4269C561" w14:textId="422323CF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="00AA566D">
        <w:rPr>
          <w:rFonts w:ascii="Calibri" w:hAnsi="Calibri" w:cs="Calibri"/>
          <w:color w:val="000000"/>
        </w:rPr>
        <w:t>.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A49D" w14:textId="77777777" w:rsidR="00B75C8D" w:rsidRDefault="00B75C8D" w:rsidP="00020E8D">
      <w:pPr>
        <w:spacing w:after="0" w:line="240" w:lineRule="auto"/>
      </w:pPr>
      <w:r>
        <w:separator/>
      </w:r>
    </w:p>
  </w:endnote>
  <w:endnote w:type="continuationSeparator" w:id="0">
    <w:p w14:paraId="798F6EF0" w14:textId="77777777" w:rsidR="00B75C8D" w:rsidRDefault="00B75C8D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801B" w14:textId="77777777" w:rsidR="00B75C8D" w:rsidRDefault="00B75C8D" w:rsidP="00020E8D">
      <w:pPr>
        <w:spacing w:after="0" w:line="240" w:lineRule="auto"/>
      </w:pPr>
      <w:r>
        <w:separator/>
      </w:r>
    </w:p>
  </w:footnote>
  <w:footnote w:type="continuationSeparator" w:id="0">
    <w:p w14:paraId="085E7AD5" w14:textId="77777777" w:rsidR="00B75C8D" w:rsidRDefault="00B75C8D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F6F" w14:textId="5DBBE6E2" w:rsidR="00020E8D" w:rsidRPr="005640DA" w:rsidRDefault="005640DA" w:rsidP="005640DA">
    <w:pPr>
      <w:pStyle w:val="Nagwek"/>
    </w:pPr>
    <w:r w:rsidRPr="00C37FB8">
      <w:rPr>
        <w:noProof/>
      </w:rPr>
      <w:drawing>
        <wp:inline distT="0" distB="0" distL="0" distR="0" wp14:anchorId="17FF5653" wp14:editId="399F7C61">
          <wp:extent cx="5733415" cy="758388"/>
          <wp:effectExtent l="0" t="0" r="635" b="3810"/>
          <wp:docPr id="1113528554" name="Obraz 1" descr="Logotyp Norway grants, logotyp PARP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Norway grants, logotyp PARP Grupa PFR" title="Ciąg logotypów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58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1883768">
    <w:abstractNumId w:val="0"/>
  </w:num>
  <w:num w:numId="2" w16cid:durableId="1245645217">
    <w:abstractNumId w:val="1"/>
  </w:num>
  <w:num w:numId="3" w16cid:durableId="2072582275">
    <w:abstractNumId w:val="2"/>
  </w:num>
  <w:num w:numId="4" w16cid:durableId="1527983231">
    <w:abstractNumId w:val="4"/>
  </w:num>
  <w:num w:numId="5" w16cid:durableId="1094473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24347"/>
    <w:rsid w:val="000300DC"/>
    <w:rsid w:val="00032DC6"/>
    <w:rsid w:val="00033965"/>
    <w:rsid w:val="00042D8B"/>
    <w:rsid w:val="00057980"/>
    <w:rsid w:val="00096C6D"/>
    <w:rsid w:val="000F61A9"/>
    <w:rsid w:val="0015229C"/>
    <w:rsid w:val="00175492"/>
    <w:rsid w:val="001E0B9B"/>
    <w:rsid w:val="001E0D29"/>
    <w:rsid w:val="0034240D"/>
    <w:rsid w:val="003559D5"/>
    <w:rsid w:val="00382CE2"/>
    <w:rsid w:val="003934AF"/>
    <w:rsid w:val="003A6FC9"/>
    <w:rsid w:val="003C4D83"/>
    <w:rsid w:val="00424B4A"/>
    <w:rsid w:val="00452646"/>
    <w:rsid w:val="004F3A15"/>
    <w:rsid w:val="00514071"/>
    <w:rsid w:val="0054167F"/>
    <w:rsid w:val="00560493"/>
    <w:rsid w:val="0056409A"/>
    <w:rsid w:val="005640DA"/>
    <w:rsid w:val="00575712"/>
    <w:rsid w:val="00591F21"/>
    <w:rsid w:val="005A736A"/>
    <w:rsid w:val="005B016B"/>
    <w:rsid w:val="005B166E"/>
    <w:rsid w:val="005D55B1"/>
    <w:rsid w:val="005F4680"/>
    <w:rsid w:val="005F4764"/>
    <w:rsid w:val="00606F53"/>
    <w:rsid w:val="00646CDF"/>
    <w:rsid w:val="006B0787"/>
    <w:rsid w:val="006B2211"/>
    <w:rsid w:val="0070241C"/>
    <w:rsid w:val="007404BF"/>
    <w:rsid w:val="00760648"/>
    <w:rsid w:val="007644F7"/>
    <w:rsid w:val="00796C07"/>
    <w:rsid w:val="00815BED"/>
    <w:rsid w:val="00833710"/>
    <w:rsid w:val="00836AC4"/>
    <w:rsid w:val="008738AF"/>
    <w:rsid w:val="0088265C"/>
    <w:rsid w:val="008A63A0"/>
    <w:rsid w:val="008C3784"/>
    <w:rsid w:val="008E711D"/>
    <w:rsid w:val="00943B7D"/>
    <w:rsid w:val="00974C18"/>
    <w:rsid w:val="009904F9"/>
    <w:rsid w:val="009A129C"/>
    <w:rsid w:val="009C4F43"/>
    <w:rsid w:val="009C5405"/>
    <w:rsid w:val="00A007B0"/>
    <w:rsid w:val="00A744B7"/>
    <w:rsid w:val="00AA566D"/>
    <w:rsid w:val="00B65D88"/>
    <w:rsid w:val="00B75C8D"/>
    <w:rsid w:val="00B97D87"/>
    <w:rsid w:val="00BC0B79"/>
    <w:rsid w:val="00BC2306"/>
    <w:rsid w:val="00BD4319"/>
    <w:rsid w:val="00C17C9D"/>
    <w:rsid w:val="00C2001C"/>
    <w:rsid w:val="00C5004D"/>
    <w:rsid w:val="00C75028"/>
    <w:rsid w:val="00CB61C2"/>
    <w:rsid w:val="00CD514F"/>
    <w:rsid w:val="00D43B06"/>
    <w:rsid w:val="00D832E9"/>
    <w:rsid w:val="00DA1551"/>
    <w:rsid w:val="00DD3A0C"/>
    <w:rsid w:val="00DF366A"/>
    <w:rsid w:val="00DF5AC3"/>
    <w:rsid w:val="00E23EB9"/>
    <w:rsid w:val="00E35410"/>
    <w:rsid w:val="00E55042"/>
    <w:rsid w:val="00EE3829"/>
    <w:rsid w:val="00F07352"/>
    <w:rsid w:val="00F356BA"/>
    <w:rsid w:val="00F40B77"/>
    <w:rsid w:val="00FE2DAA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F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29</cp:revision>
  <dcterms:created xsi:type="dcterms:W3CDTF">2021-02-05T11:33:00Z</dcterms:created>
  <dcterms:modified xsi:type="dcterms:W3CDTF">2023-07-17T09:53:00Z</dcterms:modified>
</cp:coreProperties>
</file>